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020176">
        <w:rPr>
          <w:rFonts w:cs="Times New Roman"/>
          <w:b/>
          <w:sz w:val="28"/>
          <w:szCs w:val="28"/>
        </w:rPr>
        <w:t>Н</w:t>
      </w:r>
      <w:proofErr w:type="spell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020176" w:rsidRPr="00F615C7" w:rsidTr="00020176">
        <w:trPr>
          <w:trHeight w:val="905"/>
        </w:trPr>
        <w:tc>
          <w:tcPr>
            <w:tcW w:w="4203" w:type="dxa"/>
            <w:shd w:val="clear" w:color="auto" w:fill="auto"/>
          </w:tcPr>
          <w:p w:rsidR="00020176" w:rsidRPr="00020176" w:rsidRDefault="00020176" w:rsidP="0002017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земель на вулиці </w:t>
            </w:r>
            <w:r w:rsidR="00050C41">
              <w:rPr>
                <w:rFonts w:cs="Times New Roman"/>
                <w:b/>
                <w:bCs/>
                <w:sz w:val="28"/>
                <w:szCs w:val="28"/>
                <w:lang w:val="uk-UA"/>
              </w:rPr>
              <w:t>Гетьмана Івана Мазепи</w:t>
            </w: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      </w:t>
      </w:r>
    </w:p>
    <w:p w:rsidR="00020176" w:rsidRPr="00020176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Розглянувши </w:t>
      </w:r>
      <w:r w:rsidR="00F615C7">
        <w:rPr>
          <w:rFonts w:cs="Times New Roman"/>
          <w:sz w:val="28"/>
          <w:szCs w:val="28"/>
          <w:lang w:val="uk-UA"/>
        </w:rPr>
        <w:t xml:space="preserve"> матеріали </w:t>
      </w:r>
      <w:r w:rsidRPr="00020176">
        <w:rPr>
          <w:rFonts w:cs="Times New Roman"/>
          <w:sz w:val="28"/>
          <w:szCs w:val="28"/>
          <w:lang w:val="uk-UA"/>
        </w:rPr>
        <w:t>технічн</w:t>
      </w:r>
      <w:r w:rsidR="00F615C7">
        <w:rPr>
          <w:rFonts w:cs="Times New Roman"/>
          <w:sz w:val="28"/>
          <w:szCs w:val="28"/>
          <w:lang w:val="uk-UA"/>
        </w:rPr>
        <w:t>ої</w:t>
      </w:r>
      <w:r w:rsidRPr="00020176">
        <w:rPr>
          <w:rFonts w:cs="Times New Roman"/>
          <w:sz w:val="28"/>
          <w:szCs w:val="28"/>
          <w:lang w:val="uk-UA"/>
        </w:rPr>
        <w:t xml:space="preserve"> документаці</w:t>
      </w:r>
      <w:r w:rsidR="00F615C7">
        <w:rPr>
          <w:rFonts w:cs="Times New Roman"/>
          <w:sz w:val="28"/>
          <w:szCs w:val="28"/>
          <w:lang w:val="uk-UA"/>
        </w:rPr>
        <w:t>ї</w:t>
      </w:r>
      <w:r w:rsidRPr="00020176">
        <w:rPr>
          <w:rFonts w:cs="Times New Roman"/>
          <w:sz w:val="28"/>
          <w:szCs w:val="28"/>
          <w:lang w:val="uk-UA"/>
        </w:rPr>
        <w:t xml:space="preserve">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186 Земельного кодексу України, ст. 57 Закону України “Про землеустрій”, міська рада  </w:t>
      </w:r>
    </w:p>
    <w:p w:rsidR="00020176" w:rsidRPr="00020176" w:rsidRDefault="00020176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050C41" w:rsidRPr="00050C41" w:rsidRDefault="00020176" w:rsidP="00050C41">
      <w:pPr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020176">
        <w:rPr>
          <w:sz w:val="28"/>
          <w:szCs w:val="28"/>
          <w:lang w:val="uk-UA"/>
        </w:rPr>
        <w:t>1. Затвердити Коломийській міській раді технічну документацію із землеустрою щодо інвентаризації земель загальною площею 0,</w:t>
      </w:r>
      <w:r w:rsidR="00050C41">
        <w:rPr>
          <w:sz w:val="28"/>
          <w:szCs w:val="28"/>
          <w:lang w:val="uk-UA"/>
        </w:rPr>
        <w:t>2202</w:t>
      </w:r>
      <w:r w:rsidRPr="00020176">
        <w:rPr>
          <w:sz w:val="28"/>
          <w:szCs w:val="28"/>
          <w:lang w:val="uk-UA"/>
        </w:rPr>
        <w:t xml:space="preserve"> га, яка розташована за адресою: місто Коломия, вулиця </w:t>
      </w:r>
      <w:r w:rsidR="00050C41">
        <w:rPr>
          <w:sz w:val="28"/>
          <w:szCs w:val="28"/>
          <w:lang w:val="uk-UA"/>
        </w:rPr>
        <w:t>Гетьмана Івана Мазепи</w:t>
      </w:r>
      <w:r w:rsidRPr="00020176">
        <w:rPr>
          <w:sz w:val="28"/>
          <w:szCs w:val="28"/>
          <w:lang w:val="uk-UA"/>
        </w:rPr>
        <w:t xml:space="preserve"> з кадастровим номером 2610600000:</w:t>
      </w:r>
      <w:r w:rsidR="00050C41">
        <w:rPr>
          <w:sz w:val="28"/>
          <w:szCs w:val="28"/>
          <w:lang w:val="uk-UA"/>
        </w:rPr>
        <w:t>24</w:t>
      </w:r>
      <w:r w:rsidRPr="00020176">
        <w:rPr>
          <w:sz w:val="28"/>
          <w:szCs w:val="28"/>
          <w:lang w:val="uk-UA"/>
        </w:rPr>
        <w:t>:00</w:t>
      </w:r>
      <w:r w:rsidR="00050C41">
        <w:rPr>
          <w:sz w:val="28"/>
          <w:szCs w:val="28"/>
          <w:lang w:val="uk-UA"/>
        </w:rPr>
        <w:t>3</w:t>
      </w:r>
      <w:r w:rsidRPr="00020176">
        <w:rPr>
          <w:sz w:val="28"/>
          <w:szCs w:val="28"/>
          <w:lang w:val="uk-UA"/>
        </w:rPr>
        <w:t>:0</w:t>
      </w:r>
      <w:r w:rsidR="00050C41">
        <w:rPr>
          <w:sz w:val="28"/>
          <w:szCs w:val="28"/>
          <w:lang w:val="uk-UA"/>
        </w:rPr>
        <w:t>069</w:t>
      </w:r>
      <w:r w:rsidRPr="00020176">
        <w:rPr>
          <w:sz w:val="28"/>
          <w:szCs w:val="28"/>
          <w:lang w:val="uk-UA"/>
        </w:rPr>
        <w:t xml:space="preserve"> </w:t>
      </w:r>
      <w:r w:rsidR="00050C41" w:rsidRPr="00050C41">
        <w:rPr>
          <w:sz w:val="28"/>
          <w:szCs w:val="28"/>
          <w:lang w:val="uk-UA"/>
        </w:rPr>
        <w:t xml:space="preserve">із цільовим призначенням: земельні ділянки  загального користування, які використовуються як </w:t>
      </w:r>
      <w:proofErr w:type="spellStart"/>
      <w:r w:rsidR="00050C41" w:rsidRPr="00050C41">
        <w:rPr>
          <w:sz w:val="28"/>
          <w:szCs w:val="28"/>
          <w:lang w:val="uk-UA"/>
        </w:rPr>
        <w:t>внутрішньоквартальні</w:t>
      </w:r>
      <w:proofErr w:type="spellEnd"/>
      <w:r w:rsidR="00050C41" w:rsidRPr="00050C41">
        <w:rPr>
          <w:sz w:val="28"/>
          <w:szCs w:val="28"/>
          <w:lang w:val="uk-UA"/>
        </w:rPr>
        <w:t xml:space="preserve"> проїзди, пішохідні зони (сквер). </w:t>
      </w:r>
    </w:p>
    <w:p w:rsidR="00683263" w:rsidRPr="00683263" w:rsidRDefault="00050C41" w:rsidP="00020176">
      <w:pPr>
        <w:pStyle w:val="a0"/>
        <w:ind w:firstLine="737"/>
        <w:contextualSpacing/>
        <w:jc w:val="both"/>
        <w:rPr>
          <w:sz w:val="28"/>
          <w:szCs w:val="28"/>
          <w:lang w:val="uk-UA"/>
        </w:rPr>
      </w:pPr>
      <w:r w:rsidRPr="00683263">
        <w:rPr>
          <w:rFonts w:cs="Times New Roman"/>
          <w:sz w:val="28"/>
          <w:szCs w:val="28"/>
          <w:lang w:val="uk-UA"/>
        </w:rPr>
        <w:t>2</w:t>
      </w:r>
      <w:r w:rsidR="00020176" w:rsidRPr="00683263">
        <w:rPr>
          <w:rFonts w:cs="Times New Roman"/>
          <w:sz w:val="28"/>
          <w:szCs w:val="28"/>
          <w:lang w:val="uk-UA"/>
        </w:rPr>
        <w:t xml:space="preserve">. </w:t>
      </w:r>
      <w:r w:rsidR="00683263" w:rsidRPr="00683263">
        <w:rPr>
          <w:kern w:val="2"/>
          <w:sz w:val="28"/>
          <w:szCs w:val="28"/>
          <w:lang w:val="uk-UA"/>
        </w:rPr>
        <w:t xml:space="preserve">УПРАВЛІННЮ ЗЕМЕЛЬНИХ ВІДНОСИН ТА МАЙНОВИХ РЕСУРСІВ КОЛОМИЙСЬКОЇ МІСЬКОЇ РАДИ (Любов БУРДЕНЮК) вчиняти </w:t>
      </w:r>
      <w:r w:rsidR="00683263" w:rsidRPr="00683263">
        <w:rPr>
          <w:sz w:val="28"/>
          <w:szCs w:val="28"/>
          <w:lang w:val="uk-UA"/>
        </w:rPr>
        <w:t>необхідні дії для здійснення державної реєстрації права комунальної власності.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020176" w:rsidRPr="00020176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Сергій </w:t>
      </w:r>
      <w:r>
        <w:rPr>
          <w:rFonts w:cs="Times New Roman"/>
          <w:sz w:val="28"/>
          <w:szCs w:val="28"/>
          <w:lang w:val="uk-UA"/>
        </w:rPr>
        <w:t>ПРОСКУРНЯКА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020176" w:rsidRPr="00020176">
        <w:rPr>
          <w:rFonts w:cs="Times New Roman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cs="Times New Roman"/>
          <w:sz w:val="28"/>
          <w:szCs w:val="28"/>
          <w:lang w:val="uk-UA"/>
        </w:rPr>
        <w:t xml:space="preserve"> (Євгеній ЗАГРАНОВСЬКИЙ)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</w:t>
      </w:r>
      <w:r w:rsidR="003533B6">
        <w:rPr>
          <w:rFonts w:cs="Times New Roman"/>
          <w:b/>
          <w:bCs/>
          <w:sz w:val="28"/>
          <w:szCs w:val="28"/>
          <w:lang w:val="uk-UA"/>
        </w:rPr>
        <w:t xml:space="preserve">      </w:t>
      </w:r>
      <w:r w:rsidRPr="00020176">
        <w:rPr>
          <w:rFonts w:cs="Times New Roman"/>
          <w:b/>
          <w:bCs/>
          <w:sz w:val="28"/>
          <w:szCs w:val="28"/>
          <w:lang w:val="uk-UA"/>
        </w:rPr>
        <w:t xml:space="preserve">   Богдан СТАНІСЛАВСЬКИЙ</w:t>
      </w:r>
    </w:p>
    <w:p w:rsidR="003444E8" w:rsidRDefault="003444E8" w:rsidP="003444E8">
      <w:pPr>
        <w:jc w:val="center"/>
        <w:rPr>
          <w:rFonts w:eastAsia="Times New Roman" w:cs="Times New Roman"/>
          <w:color w:val="auto"/>
          <w:kern w:val="0"/>
          <w:sz w:val="28"/>
          <w:lang w:val="uk-UA" w:bidi="ar-S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703535" w:rsidRDefault="00703535" w:rsidP="003444E8">
      <w:pPr>
        <w:rPr>
          <w:sz w:val="28"/>
          <w:lang w:val="uk-UA"/>
        </w:rPr>
      </w:pPr>
    </w:p>
    <w:p w:rsidR="00703535" w:rsidRDefault="00703535" w:rsidP="003444E8">
      <w:pPr>
        <w:rPr>
          <w:sz w:val="28"/>
          <w:lang w:val="uk-UA"/>
        </w:rPr>
      </w:pPr>
    </w:p>
    <w:p w:rsidR="00703535" w:rsidRDefault="00703535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683263" w:rsidRPr="00683263" w:rsidRDefault="00683263" w:rsidP="00683263">
      <w:pPr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683263">
        <w:rPr>
          <w:sz w:val="28"/>
          <w:szCs w:val="28"/>
          <w:lang w:val="uk-UA"/>
        </w:rPr>
        <w:t>Погоджено: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Секретар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Андрій КУНИЧАК                         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"___"_____2022р.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 питань екології, використання земель,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природних ресурсів та регулювання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земельних відносин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>Євгеній ЗАГРАНОВСЬКИЙ</w:t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683263">
        <w:rPr>
          <w:sz w:val="28"/>
          <w:szCs w:val="28"/>
          <w:lang w:val="uk-UA"/>
        </w:rPr>
        <w:tab/>
        <w:t>"___"_____2022р.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Заступник міського голови </w:t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"___"_____2022р.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3533B6" w:rsidP="006832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bookmarkStart w:id="0" w:name="_GoBack"/>
      <w:bookmarkEnd w:id="0"/>
      <w:r w:rsidR="00683263">
        <w:rPr>
          <w:sz w:val="28"/>
          <w:szCs w:val="28"/>
          <w:lang w:val="uk-UA"/>
        </w:rPr>
        <w:t xml:space="preserve"> н</w:t>
      </w:r>
      <w:r w:rsidR="00683263" w:rsidRPr="00683263">
        <w:rPr>
          <w:sz w:val="28"/>
          <w:szCs w:val="28"/>
          <w:lang w:val="uk-UA"/>
        </w:rPr>
        <w:t>ачальник</w:t>
      </w:r>
      <w:r w:rsidR="00683263">
        <w:rPr>
          <w:sz w:val="28"/>
          <w:szCs w:val="28"/>
          <w:lang w:val="uk-UA"/>
        </w:rPr>
        <w:t>а</w:t>
      </w:r>
      <w:r w:rsidR="00683263" w:rsidRPr="00683263">
        <w:rPr>
          <w:sz w:val="28"/>
          <w:szCs w:val="28"/>
          <w:lang w:val="uk-UA"/>
        </w:rPr>
        <w:t xml:space="preserve"> юридичного відділу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Владислава МАКСИМ’ЮК</w:t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  <w:t>"___"_____2022р.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Начальник управління </w:t>
      </w:r>
    </w:p>
    <w:p w:rsidR="00683263" w:rsidRPr="00683263" w:rsidRDefault="00683263" w:rsidP="00683263">
      <w:pPr>
        <w:rPr>
          <w:b/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«Секретаріат ради» міської ради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Світлана БЕЖУК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  <w:t xml:space="preserve">          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"___"_____2022р.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Уповноважена особа з питань </w:t>
      </w: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запобігання та виявлення корупції</w:t>
      </w: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Світлана СЕНЮК </w:t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"___"_____2022р.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В. о. начальника управління містобудування </w:t>
      </w:r>
    </w:p>
    <w:p w:rsidR="00683263" w:rsidRPr="00683263" w:rsidRDefault="00683263" w:rsidP="00683263">
      <w:pPr>
        <w:rPr>
          <w:sz w:val="28"/>
          <w:szCs w:val="28"/>
          <w:shd w:val="clear" w:color="auto" w:fill="FFFFFF"/>
          <w:lang w:val="uk-UA"/>
        </w:rPr>
      </w:pPr>
      <w:r w:rsidRPr="00683263">
        <w:rPr>
          <w:sz w:val="28"/>
          <w:szCs w:val="28"/>
          <w:lang w:val="uk-UA"/>
        </w:rPr>
        <w:t xml:space="preserve">міської ради </w:t>
      </w: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 xml:space="preserve">Андрій ОЛІЙНИК </w:t>
      </w:r>
      <w:r w:rsidRPr="00683263">
        <w:rPr>
          <w:b/>
          <w:color w:val="FF0000"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b/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>"___"_____2022р.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:rsidR="00683263" w:rsidRPr="00683263" w:rsidRDefault="00683263" w:rsidP="00683263">
      <w:pPr>
        <w:rPr>
          <w:sz w:val="28"/>
          <w:szCs w:val="28"/>
          <w:lang w:val="uk-UA"/>
        </w:rPr>
      </w:pPr>
      <w:r w:rsidRPr="00683263">
        <w:rPr>
          <w:sz w:val="28"/>
          <w:szCs w:val="28"/>
          <w:lang w:val="uk-UA"/>
        </w:rPr>
        <w:t>та майнових ресурсів міської ради</w:t>
      </w:r>
    </w:p>
    <w:p w:rsidR="00683263" w:rsidRPr="00683263" w:rsidRDefault="00683263" w:rsidP="00683263">
      <w:pPr>
        <w:jc w:val="both"/>
        <w:rPr>
          <w:sz w:val="28"/>
          <w:szCs w:val="28"/>
          <w:lang w:val="uk-UA"/>
        </w:rPr>
      </w:pPr>
      <w:r w:rsidRPr="00683263">
        <w:rPr>
          <w:b/>
          <w:sz w:val="28"/>
          <w:szCs w:val="28"/>
          <w:lang w:val="uk-UA"/>
        </w:rPr>
        <w:t>Любов БУРДЕНЮК</w:t>
      </w:r>
      <w:r w:rsidRPr="00683263">
        <w:rPr>
          <w:sz w:val="28"/>
          <w:szCs w:val="28"/>
          <w:lang w:val="uk-UA"/>
        </w:rPr>
        <w:t xml:space="preserve"> </w:t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</w:r>
      <w:r w:rsidRPr="00683263">
        <w:rPr>
          <w:sz w:val="28"/>
          <w:szCs w:val="28"/>
          <w:lang w:val="uk-UA"/>
        </w:rPr>
        <w:tab/>
        <w:t>"___"_____2022р.</w:t>
      </w:r>
    </w:p>
    <w:p w:rsidR="003444E8" w:rsidRPr="00683263" w:rsidRDefault="003444E8" w:rsidP="00683263">
      <w:pPr>
        <w:rPr>
          <w:b/>
          <w:sz w:val="28"/>
          <w:szCs w:val="28"/>
          <w:lang w:val="uk-UA"/>
        </w:rPr>
      </w:pPr>
    </w:p>
    <w:sectPr w:rsidR="003444E8" w:rsidRPr="00683263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15"/>
    <w:rsid w:val="00020176"/>
    <w:rsid w:val="00050C41"/>
    <w:rsid w:val="000F08DA"/>
    <w:rsid w:val="001576E5"/>
    <w:rsid w:val="00180A68"/>
    <w:rsid w:val="001C65DE"/>
    <w:rsid w:val="002219A1"/>
    <w:rsid w:val="00236D15"/>
    <w:rsid w:val="002428D5"/>
    <w:rsid w:val="0027223E"/>
    <w:rsid w:val="002A283D"/>
    <w:rsid w:val="00343359"/>
    <w:rsid w:val="003444E8"/>
    <w:rsid w:val="003533B6"/>
    <w:rsid w:val="0035465C"/>
    <w:rsid w:val="00384F30"/>
    <w:rsid w:val="00396C1C"/>
    <w:rsid w:val="003A2ED7"/>
    <w:rsid w:val="003B2DE6"/>
    <w:rsid w:val="003C7331"/>
    <w:rsid w:val="003F7A5C"/>
    <w:rsid w:val="004652A5"/>
    <w:rsid w:val="004C041A"/>
    <w:rsid w:val="00514DB1"/>
    <w:rsid w:val="00536C7F"/>
    <w:rsid w:val="005F7369"/>
    <w:rsid w:val="0060624D"/>
    <w:rsid w:val="00634777"/>
    <w:rsid w:val="0066252A"/>
    <w:rsid w:val="00666440"/>
    <w:rsid w:val="00683263"/>
    <w:rsid w:val="00702929"/>
    <w:rsid w:val="00703535"/>
    <w:rsid w:val="00712F2A"/>
    <w:rsid w:val="00735BC3"/>
    <w:rsid w:val="00754A27"/>
    <w:rsid w:val="007B3F38"/>
    <w:rsid w:val="007E5DD8"/>
    <w:rsid w:val="00800E69"/>
    <w:rsid w:val="00805EF4"/>
    <w:rsid w:val="008A463F"/>
    <w:rsid w:val="008A5265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9D5DC6"/>
    <w:rsid w:val="00A148D8"/>
    <w:rsid w:val="00A21276"/>
    <w:rsid w:val="00A240DD"/>
    <w:rsid w:val="00B04AC3"/>
    <w:rsid w:val="00B07D2B"/>
    <w:rsid w:val="00B92820"/>
    <w:rsid w:val="00BB301D"/>
    <w:rsid w:val="00C817D6"/>
    <w:rsid w:val="00C90571"/>
    <w:rsid w:val="00CD77B5"/>
    <w:rsid w:val="00D00913"/>
    <w:rsid w:val="00D26A2A"/>
    <w:rsid w:val="00DA7DB5"/>
    <w:rsid w:val="00DC49D4"/>
    <w:rsid w:val="00DE225F"/>
    <w:rsid w:val="00E02A5B"/>
    <w:rsid w:val="00E56581"/>
    <w:rsid w:val="00E64FED"/>
    <w:rsid w:val="00ED72E8"/>
    <w:rsid w:val="00F46815"/>
    <w:rsid w:val="00F615C7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92DFB9"/>
  <w15:docId w15:val="{5F32BCB7-860D-4B48-A494-07DBA3A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3A8B-4F19-42E1-A38D-2693A8BE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Яворський Олександр Володимирович</cp:lastModifiedBy>
  <cp:revision>4</cp:revision>
  <cp:lastPrinted>2022-10-27T05:46:00Z</cp:lastPrinted>
  <dcterms:created xsi:type="dcterms:W3CDTF">2022-10-26T13:06:00Z</dcterms:created>
  <dcterms:modified xsi:type="dcterms:W3CDTF">2022-10-27T05:47:00Z</dcterms:modified>
</cp:coreProperties>
</file>